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937" w:rsidRDefault="005B09A2" w:rsidP="00F51937">
      <w:pPr>
        <w:spacing w:line="360" w:lineRule="auto"/>
        <w:jc w:val="center"/>
        <w:rPr>
          <w:b/>
          <w:bCs/>
        </w:rPr>
      </w:pPr>
      <w:r w:rsidRPr="005B09A2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05.9pt;height:20.1pt" fillcolor="black" stroked="f">
            <v:shadow on="t" color="#b2b2b2" opacity="52429f" offset="3pt"/>
            <v:textpath style="font-family:&quot;Times New Roman&quot;;font-size:18pt;font-weight:bold;v-text-kern:t" trim="t" fitpath="t" string="Liste des tableaux"/>
          </v:shape>
        </w:pict>
      </w:r>
    </w:p>
    <w:p w:rsidR="00F51937" w:rsidRDefault="00F51937" w:rsidP="00F51937">
      <w:pPr>
        <w:spacing w:line="360" w:lineRule="auto"/>
        <w:jc w:val="both"/>
        <w:rPr>
          <w:b/>
          <w:bCs/>
        </w:rPr>
      </w:pPr>
    </w:p>
    <w:p w:rsidR="00F51937" w:rsidRDefault="00F51937" w:rsidP="00F51937">
      <w:pPr>
        <w:spacing w:line="360" w:lineRule="auto"/>
        <w:jc w:val="both"/>
        <w:rPr>
          <w:b/>
          <w:bCs/>
        </w:rPr>
      </w:pPr>
    </w:p>
    <w:tbl>
      <w:tblPr>
        <w:tblW w:w="9889" w:type="dxa"/>
        <w:tblLook w:val="04A0"/>
      </w:tblPr>
      <w:tblGrid>
        <w:gridCol w:w="1526"/>
        <w:gridCol w:w="8363"/>
      </w:tblGrid>
      <w:tr w:rsidR="00F51937" w:rsidTr="000762AC">
        <w:trPr>
          <w:trHeight w:val="288"/>
        </w:trPr>
        <w:tc>
          <w:tcPr>
            <w:tcW w:w="1526" w:type="dxa"/>
          </w:tcPr>
          <w:p w:rsidR="00F51937" w:rsidRPr="00F51937" w:rsidRDefault="00F51937" w:rsidP="00F51937">
            <w:pPr>
              <w:spacing w:line="360" w:lineRule="auto"/>
              <w:rPr>
                <w:b/>
                <w:sz w:val="20"/>
                <w:szCs w:val="20"/>
              </w:rPr>
            </w:pPr>
            <w:r w:rsidRPr="00F51937">
              <w:rPr>
                <w:b/>
                <w:sz w:val="20"/>
                <w:szCs w:val="20"/>
              </w:rPr>
              <w:t>Tableau 01</w:t>
            </w:r>
            <w:r w:rsidRPr="00F51937">
              <w:rPr>
                <w:sz w:val="20"/>
                <w:szCs w:val="20"/>
              </w:rPr>
              <w:t> </w:t>
            </w:r>
          </w:p>
        </w:tc>
        <w:tc>
          <w:tcPr>
            <w:tcW w:w="8363" w:type="dxa"/>
          </w:tcPr>
          <w:p w:rsidR="00F51937" w:rsidRPr="00F51937" w:rsidRDefault="00F51937" w:rsidP="001F2AA1">
            <w:pPr>
              <w:spacing w:after="120" w:line="360" w:lineRule="auto"/>
              <w:jc w:val="both"/>
              <w:rPr>
                <w:sz w:val="20"/>
                <w:szCs w:val="20"/>
              </w:rPr>
            </w:pPr>
            <w:r w:rsidRPr="00F51937">
              <w:rPr>
                <w:sz w:val="20"/>
                <w:szCs w:val="20"/>
              </w:rPr>
              <w:t>: Statistiques moyennes annuelles sur 2000/2006 pour l'huile d'olive</w:t>
            </w:r>
            <w:r w:rsidRPr="00F51937">
              <w:rPr>
                <w:rStyle w:val="citecrochet1"/>
                <w:color w:val="0000FF"/>
                <w:sz w:val="20"/>
                <w:szCs w:val="20"/>
                <w:u w:val="single"/>
                <w:vertAlign w:val="superscript"/>
              </w:rPr>
              <w:t>[]</w:t>
            </w:r>
            <w:r w:rsidRPr="00F51937">
              <w:rPr>
                <w:sz w:val="20"/>
                <w:szCs w:val="20"/>
              </w:rPr>
              <w:t xml:space="preserve"> et les olives de table</w:t>
            </w:r>
            <w:r w:rsidR="00ED7E57">
              <w:rPr>
                <w:sz w:val="20"/>
                <w:szCs w:val="20"/>
              </w:rPr>
              <w:t>……</w:t>
            </w:r>
            <w:r w:rsidR="00ED7E57" w:rsidRPr="00881A4D">
              <w:rPr>
                <w:b/>
                <w:sz w:val="20"/>
                <w:szCs w:val="20"/>
              </w:rPr>
              <w:t>14</w:t>
            </w:r>
          </w:p>
        </w:tc>
      </w:tr>
      <w:tr w:rsidR="00F51937" w:rsidTr="000762AC">
        <w:trPr>
          <w:trHeight w:val="400"/>
        </w:trPr>
        <w:tc>
          <w:tcPr>
            <w:tcW w:w="1526" w:type="dxa"/>
          </w:tcPr>
          <w:p w:rsidR="00F51937" w:rsidRPr="00F51937" w:rsidRDefault="00F51937" w:rsidP="00F51937">
            <w:pPr>
              <w:spacing w:line="360" w:lineRule="auto"/>
              <w:rPr>
                <w:b/>
                <w:sz w:val="20"/>
                <w:szCs w:val="20"/>
              </w:rPr>
            </w:pPr>
            <w:r w:rsidRPr="00F51937">
              <w:rPr>
                <w:b/>
                <w:bCs/>
                <w:sz w:val="20"/>
                <w:szCs w:val="20"/>
              </w:rPr>
              <w:t>Tableau 02</w:t>
            </w:r>
          </w:p>
        </w:tc>
        <w:tc>
          <w:tcPr>
            <w:tcW w:w="8363" w:type="dxa"/>
          </w:tcPr>
          <w:p w:rsidR="00F51937" w:rsidRPr="00F51937" w:rsidRDefault="00F51937" w:rsidP="001F2AA1">
            <w:pPr>
              <w:spacing w:line="360" w:lineRule="auto"/>
              <w:jc w:val="both"/>
              <w:rPr>
                <w:bCs/>
                <w:sz w:val="20"/>
                <w:szCs w:val="20"/>
              </w:rPr>
            </w:pPr>
            <w:r w:rsidRPr="00F51937">
              <w:rPr>
                <w:b/>
                <w:bCs/>
                <w:sz w:val="20"/>
                <w:szCs w:val="20"/>
              </w:rPr>
              <w:t xml:space="preserve">: </w:t>
            </w:r>
            <w:r w:rsidRPr="00F51937">
              <w:rPr>
                <w:bCs/>
                <w:sz w:val="20"/>
                <w:szCs w:val="20"/>
              </w:rPr>
              <w:t xml:space="preserve">Principales classes de composés phénoliques rencontrés chez </w:t>
            </w:r>
            <w:r>
              <w:rPr>
                <w:bCs/>
                <w:sz w:val="20"/>
                <w:szCs w:val="20"/>
              </w:rPr>
              <w:t>les</w:t>
            </w:r>
            <w:r w:rsidRPr="00F51937">
              <w:rPr>
                <w:bCs/>
                <w:sz w:val="20"/>
                <w:szCs w:val="20"/>
              </w:rPr>
              <w:t xml:space="preserve"> plante</w:t>
            </w:r>
            <w:r>
              <w:rPr>
                <w:bCs/>
                <w:sz w:val="20"/>
                <w:szCs w:val="20"/>
              </w:rPr>
              <w:t>s</w:t>
            </w:r>
            <w:r w:rsidR="00881A4D">
              <w:rPr>
                <w:bCs/>
                <w:sz w:val="20"/>
                <w:szCs w:val="20"/>
              </w:rPr>
              <w:t> ……………………</w:t>
            </w:r>
            <w:r w:rsidR="00881A4D" w:rsidRPr="00881A4D">
              <w:rPr>
                <w:b/>
                <w:bCs/>
                <w:sz w:val="20"/>
                <w:szCs w:val="20"/>
              </w:rPr>
              <w:t>17</w:t>
            </w:r>
          </w:p>
        </w:tc>
      </w:tr>
      <w:tr w:rsidR="00F51937" w:rsidTr="000762AC">
        <w:trPr>
          <w:trHeight w:val="307"/>
        </w:trPr>
        <w:tc>
          <w:tcPr>
            <w:tcW w:w="1526" w:type="dxa"/>
          </w:tcPr>
          <w:p w:rsidR="00F51937" w:rsidRPr="00F51937" w:rsidRDefault="00F51937" w:rsidP="00F51937">
            <w:pPr>
              <w:spacing w:line="360" w:lineRule="auto"/>
              <w:rPr>
                <w:b/>
                <w:sz w:val="20"/>
                <w:szCs w:val="20"/>
              </w:rPr>
            </w:pPr>
            <w:r w:rsidRPr="00F51937">
              <w:rPr>
                <w:b/>
                <w:spacing w:val="6"/>
                <w:sz w:val="20"/>
                <w:szCs w:val="20"/>
              </w:rPr>
              <w:t>Tableau 03</w:t>
            </w:r>
          </w:p>
        </w:tc>
        <w:tc>
          <w:tcPr>
            <w:tcW w:w="8363" w:type="dxa"/>
          </w:tcPr>
          <w:p w:rsidR="00F51937" w:rsidRPr="00F51937" w:rsidRDefault="00F51937" w:rsidP="001F2AA1">
            <w:pPr>
              <w:tabs>
                <w:tab w:val="left" w:pos="742"/>
              </w:tabs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F51937">
              <w:rPr>
                <w:b/>
                <w:spacing w:val="6"/>
                <w:sz w:val="20"/>
                <w:szCs w:val="20"/>
              </w:rPr>
              <w:t xml:space="preserve">: </w:t>
            </w:r>
            <w:r w:rsidRPr="00F51937">
              <w:rPr>
                <w:spacing w:val="6"/>
                <w:sz w:val="20"/>
                <w:szCs w:val="20"/>
              </w:rPr>
              <w:t>Composés en C6C3 et C6C</w:t>
            </w:r>
            <w:r w:rsidRPr="00F51937">
              <w:rPr>
                <w:smallCaps/>
                <w:spacing w:val="6"/>
                <w:sz w:val="20"/>
                <w:szCs w:val="20"/>
              </w:rPr>
              <w:t>1</w:t>
            </w:r>
            <w:r w:rsidRPr="00F51937">
              <w:rPr>
                <w:spacing w:val="6"/>
                <w:sz w:val="20"/>
                <w:szCs w:val="20"/>
              </w:rPr>
              <w:t xml:space="preserve"> provenant du </w:t>
            </w:r>
            <w:proofErr w:type="spellStart"/>
            <w:r w:rsidRPr="00F51937">
              <w:rPr>
                <w:spacing w:val="6"/>
                <w:sz w:val="20"/>
                <w:szCs w:val="20"/>
              </w:rPr>
              <w:t>cinnamate</w:t>
            </w:r>
            <w:proofErr w:type="spellEnd"/>
            <w:r w:rsidR="00881A4D">
              <w:rPr>
                <w:spacing w:val="6"/>
                <w:sz w:val="20"/>
                <w:szCs w:val="20"/>
              </w:rPr>
              <w:t>……………………………………</w:t>
            </w:r>
            <w:r w:rsidR="00881A4D" w:rsidRPr="00881A4D">
              <w:rPr>
                <w:b/>
                <w:spacing w:val="6"/>
                <w:sz w:val="20"/>
                <w:szCs w:val="20"/>
              </w:rPr>
              <w:t>24</w:t>
            </w:r>
          </w:p>
        </w:tc>
      </w:tr>
      <w:tr w:rsidR="00F51937" w:rsidTr="000762AC">
        <w:tc>
          <w:tcPr>
            <w:tcW w:w="1526" w:type="dxa"/>
          </w:tcPr>
          <w:p w:rsidR="00F51937" w:rsidRPr="00F51937" w:rsidRDefault="00F51937" w:rsidP="00F51937">
            <w:pPr>
              <w:spacing w:line="360" w:lineRule="auto"/>
              <w:rPr>
                <w:b/>
                <w:sz w:val="20"/>
                <w:szCs w:val="20"/>
              </w:rPr>
            </w:pPr>
            <w:r w:rsidRPr="00F51937">
              <w:rPr>
                <w:b/>
                <w:spacing w:val="6"/>
                <w:sz w:val="20"/>
                <w:szCs w:val="20"/>
              </w:rPr>
              <w:t>Tableau 04</w:t>
            </w:r>
          </w:p>
        </w:tc>
        <w:tc>
          <w:tcPr>
            <w:tcW w:w="8363" w:type="dxa"/>
          </w:tcPr>
          <w:p w:rsidR="00F51937" w:rsidRPr="00F51937" w:rsidRDefault="00F51937" w:rsidP="001F2AA1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F51937">
              <w:rPr>
                <w:b/>
                <w:spacing w:val="6"/>
                <w:sz w:val="20"/>
                <w:szCs w:val="20"/>
              </w:rPr>
              <w:t xml:space="preserve">: </w:t>
            </w:r>
            <w:r w:rsidRPr="00F51937">
              <w:rPr>
                <w:spacing w:val="6"/>
                <w:sz w:val="20"/>
                <w:szCs w:val="20"/>
              </w:rPr>
              <w:t>Composés phénoliques identifiés dans l’olivier</w:t>
            </w:r>
            <w:r w:rsidR="00881A4D">
              <w:rPr>
                <w:spacing w:val="6"/>
                <w:sz w:val="20"/>
                <w:szCs w:val="20"/>
              </w:rPr>
              <w:t>…………………………………………..</w:t>
            </w:r>
            <w:r w:rsidR="00881A4D" w:rsidRPr="00881A4D">
              <w:rPr>
                <w:b/>
                <w:spacing w:val="6"/>
                <w:sz w:val="20"/>
                <w:szCs w:val="20"/>
              </w:rPr>
              <w:t>30</w:t>
            </w:r>
          </w:p>
        </w:tc>
      </w:tr>
      <w:tr w:rsidR="00F51937" w:rsidTr="000762AC">
        <w:tc>
          <w:tcPr>
            <w:tcW w:w="1526" w:type="dxa"/>
          </w:tcPr>
          <w:p w:rsidR="00F51937" w:rsidRPr="00F51937" w:rsidRDefault="00F51937" w:rsidP="00F51937">
            <w:pPr>
              <w:spacing w:line="360" w:lineRule="auto"/>
              <w:rPr>
                <w:b/>
                <w:sz w:val="20"/>
                <w:szCs w:val="20"/>
              </w:rPr>
            </w:pPr>
            <w:r w:rsidRPr="00F51937">
              <w:rPr>
                <w:b/>
                <w:sz w:val="20"/>
                <w:szCs w:val="20"/>
              </w:rPr>
              <w:t>Tableau 05 </w:t>
            </w:r>
          </w:p>
        </w:tc>
        <w:tc>
          <w:tcPr>
            <w:tcW w:w="8363" w:type="dxa"/>
          </w:tcPr>
          <w:p w:rsidR="00F51937" w:rsidRPr="00F51937" w:rsidRDefault="00F51937" w:rsidP="001F2AA1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F51937">
              <w:rPr>
                <w:b/>
                <w:sz w:val="20"/>
                <w:szCs w:val="20"/>
              </w:rPr>
              <w:t xml:space="preserve">: </w:t>
            </w:r>
            <w:r w:rsidRPr="00F51937">
              <w:rPr>
                <w:sz w:val="20"/>
                <w:szCs w:val="20"/>
              </w:rPr>
              <w:t>Classification des oligo-éléments et des contaminants strictes</w:t>
            </w:r>
            <w:r w:rsidR="00881A4D">
              <w:rPr>
                <w:sz w:val="20"/>
                <w:szCs w:val="20"/>
              </w:rPr>
              <w:t>………………………………..</w:t>
            </w:r>
            <w:r w:rsidR="00881A4D" w:rsidRPr="00881A4D">
              <w:rPr>
                <w:b/>
                <w:sz w:val="20"/>
                <w:szCs w:val="20"/>
              </w:rPr>
              <w:t>.39</w:t>
            </w:r>
            <w:r w:rsidRPr="00F51937">
              <w:rPr>
                <w:sz w:val="20"/>
                <w:szCs w:val="20"/>
              </w:rPr>
              <w:t xml:space="preserve"> </w:t>
            </w:r>
          </w:p>
        </w:tc>
      </w:tr>
      <w:tr w:rsidR="00F51937" w:rsidTr="000762AC">
        <w:trPr>
          <w:trHeight w:val="410"/>
        </w:trPr>
        <w:tc>
          <w:tcPr>
            <w:tcW w:w="1526" w:type="dxa"/>
          </w:tcPr>
          <w:p w:rsidR="00F51937" w:rsidRPr="00F51937" w:rsidRDefault="00F51937" w:rsidP="00F51937">
            <w:pPr>
              <w:spacing w:line="360" w:lineRule="auto"/>
              <w:rPr>
                <w:b/>
                <w:spacing w:val="6"/>
                <w:sz w:val="20"/>
                <w:szCs w:val="20"/>
              </w:rPr>
            </w:pPr>
            <w:r w:rsidRPr="00F51937">
              <w:rPr>
                <w:b/>
                <w:bCs/>
                <w:sz w:val="20"/>
                <w:szCs w:val="20"/>
              </w:rPr>
              <w:t>Tableau 06</w:t>
            </w:r>
          </w:p>
        </w:tc>
        <w:tc>
          <w:tcPr>
            <w:tcW w:w="8363" w:type="dxa"/>
          </w:tcPr>
          <w:p w:rsidR="00F51937" w:rsidRPr="00F51937" w:rsidRDefault="00F51937" w:rsidP="001F2AA1">
            <w:pPr>
              <w:autoSpaceDE w:val="0"/>
              <w:autoSpaceDN w:val="0"/>
              <w:adjustRightInd w:val="0"/>
              <w:rPr>
                <w:spacing w:val="6"/>
                <w:sz w:val="20"/>
                <w:szCs w:val="20"/>
              </w:rPr>
            </w:pPr>
            <w:r w:rsidRPr="00881A4D">
              <w:rPr>
                <w:b/>
                <w:bCs/>
                <w:sz w:val="20"/>
                <w:szCs w:val="20"/>
              </w:rPr>
              <w:t xml:space="preserve">: </w:t>
            </w:r>
            <w:r w:rsidRPr="00F51937">
              <w:rPr>
                <w:bCs/>
                <w:sz w:val="20"/>
                <w:szCs w:val="20"/>
              </w:rPr>
              <w:t>Concentrations d’hydrocarbures pétroliers totaux (HPT) dans les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sédiments</w:t>
            </w:r>
            <w:r w:rsidRPr="00F51937">
              <w:rPr>
                <w:bCs/>
                <w:sz w:val="20"/>
                <w:szCs w:val="20"/>
              </w:rPr>
              <w:t>portuaires</w:t>
            </w:r>
            <w:proofErr w:type="spellEnd"/>
            <w:r w:rsidRPr="00F51937">
              <w:rPr>
                <w:bCs/>
                <w:sz w:val="20"/>
                <w:szCs w:val="20"/>
              </w:rPr>
              <w:t xml:space="preserve"> en Algérie</w:t>
            </w:r>
            <w:r w:rsidR="00881A4D">
              <w:rPr>
                <w:bCs/>
                <w:sz w:val="20"/>
                <w:szCs w:val="20"/>
              </w:rPr>
              <w:t xml:space="preserve"> </w:t>
            </w:r>
            <w:r w:rsidR="00881A4D" w:rsidRPr="00881A4D">
              <w:rPr>
                <w:b/>
                <w:bCs/>
                <w:sz w:val="20"/>
                <w:szCs w:val="20"/>
              </w:rPr>
              <w:t>44</w:t>
            </w:r>
          </w:p>
        </w:tc>
      </w:tr>
      <w:tr w:rsidR="00F51937" w:rsidTr="000762AC">
        <w:trPr>
          <w:trHeight w:val="317"/>
        </w:trPr>
        <w:tc>
          <w:tcPr>
            <w:tcW w:w="1526" w:type="dxa"/>
          </w:tcPr>
          <w:p w:rsidR="00F51937" w:rsidRPr="00F51937" w:rsidRDefault="00F51937" w:rsidP="00F51937">
            <w:pPr>
              <w:spacing w:line="360" w:lineRule="auto"/>
              <w:rPr>
                <w:b/>
                <w:spacing w:val="6"/>
                <w:sz w:val="20"/>
                <w:szCs w:val="20"/>
              </w:rPr>
            </w:pPr>
            <w:r w:rsidRPr="00F51937">
              <w:rPr>
                <w:b/>
                <w:sz w:val="20"/>
                <w:szCs w:val="20"/>
              </w:rPr>
              <w:t>Tableau 07</w:t>
            </w:r>
          </w:p>
        </w:tc>
        <w:tc>
          <w:tcPr>
            <w:tcW w:w="8363" w:type="dxa"/>
          </w:tcPr>
          <w:p w:rsidR="00F51937" w:rsidRPr="00F51937" w:rsidRDefault="00F51937" w:rsidP="001F2AA1">
            <w:pPr>
              <w:spacing w:line="360" w:lineRule="auto"/>
              <w:ind w:right="612"/>
              <w:jc w:val="both"/>
              <w:rPr>
                <w:b/>
                <w:spacing w:val="6"/>
                <w:sz w:val="20"/>
                <w:szCs w:val="20"/>
              </w:rPr>
            </w:pPr>
            <w:r w:rsidRPr="00F51937">
              <w:rPr>
                <w:b/>
                <w:sz w:val="20"/>
                <w:szCs w:val="20"/>
              </w:rPr>
              <w:t xml:space="preserve">: </w:t>
            </w:r>
            <w:r w:rsidRPr="00F51937">
              <w:rPr>
                <w:sz w:val="20"/>
                <w:szCs w:val="20"/>
              </w:rPr>
              <w:t xml:space="preserve">Les caractéristiques physico-chimiques du sol et de l’eau </w:t>
            </w:r>
            <w:proofErr w:type="spellStart"/>
            <w:r w:rsidRPr="00F51937">
              <w:rPr>
                <w:sz w:val="20"/>
                <w:szCs w:val="20"/>
              </w:rPr>
              <w:t>dirrigation</w:t>
            </w:r>
            <w:proofErr w:type="spellEnd"/>
            <w:r w:rsidR="00337871">
              <w:rPr>
                <w:sz w:val="20"/>
                <w:szCs w:val="20"/>
              </w:rPr>
              <w:t>……………………</w:t>
            </w:r>
            <w:r w:rsidR="00595549">
              <w:rPr>
                <w:sz w:val="20"/>
                <w:szCs w:val="20"/>
              </w:rPr>
              <w:t>..</w:t>
            </w:r>
            <w:r w:rsidR="00595549" w:rsidRPr="00595549">
              <w:rPr>
                <w:b/>
                <w:sz w:val="20"/>
                <w:szCs w:val="20"/>
              </w:rPr>
              <w:t>.</w:t>
            </w:r>
            <w:r w:rsidR="00337871" w:rsidRPr="00595549">
              <w:rPr>
                <w:b/>
                <w:sz w:val="20"/>
                <w:szCs w:val="20"/>
              </w:rPr>
              <w:t>53</w:t>
            </w:r>
            <w:r w:rsidRPr="00F51937">
              <w:rPr>
                <w:sz w:val="20"/>
                <w:szCs w:val="20"/>
              </w:rPr>
              <w:t xml:space="preserve"> </w:t>
            </w:r>
          </w:p>
        </w:tc>
      </w:tr>
      <w:tr w:rsidR="00F51937" w:rsidTr="000762AC">
        <w:trPr>
          <w:trHeight w:val="317"/>
        </w:trPr>
        <w:tc>
          <w:tcPr>
            <w:tcW w:w="1526" w:type="dxa"/>
          </w:tcPr>
          <w:p w:rsidR="00F51937" w:rsidRPr="00F51937" w:rsidRDefault="00F51937" w:rsidP="001F2AA1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F51937">
              <w:rPr>
                <w:b/>
                <w:sz w:val="20"/>
                <w:szCs w:val="20"/>
              </w:rPr>
              <w:t>Tableau 08</w:t>
            </w:r>
          </w:p>
        </w:tc>
        <w:tc>
          <w:tcPr>
            <w:tcW w:w="8363" w:type="dxa"/>
          </w:tcPr>
          <w:p w:rsidR="00F51937" w:rsidRDefault="00F51937" w:rsidP="00F51937">
            <w:pPr>
              <w:jc w:val="both"/>
              <w:rPr>
                <w:sz w:val="20"/>
                <w:szCs w:val="20"/>
              </w:rPr>
            </w:pPr>
            <w:r w:rsidRPr="00F51937">
              <w:rPr>
                <w:b/>
                <w:sz w:val="20"/>
                <w:szCs w:val="20"/>
              </w:rPr>
              <w:t xml:space="preserve">: </w:t>
            </w:r>
            <w:r w:rsidRPr="00F51937">
              <w:rPr>
                <w:sz w:val="20"/>
                <w:szCs w:val="20"/>
              </w:rPr>
              <w:t xml:space="preserve">récapitulatifs des résultats du </w:t>
            </w:r>
            <w:proofErr w:type="spellStart"/>
            <w:r w:rsidRPr="00F51937">
              <w:rPr>
                <w:sz w:val="20"/>
                <w:szCs w:val="20"/>
              </w:rPr>
              <w:t>screennig</w:t>
            </w:r>
            <w:proofErr w:type="spellEnd"/>
            <w:r w:rsidRPr="00F51937">
              <w:rPr>
                <w:sz w:val="20"/>
                <w:szCs w:val="20"/>
              </w:rPr>
              <w:t xml:space="preserve"> chimique des feuilles et des fruits des échantillons </w:t>
            </w:r>
            <w:r w:rsidR="00595549">
              <w:rPr>
                <w:sz w:val="20"/>
                <w:szCs w:val="20"/>
              </w:rPr>
              <w:t>prélevés de l’olivier (</w:t>
            </w:r>
            <w:proofErr w:type="spellStart"/>
            <w:r w:rsidR="00595549">
              <w:rPr>
                <w:sz w:val="20"/>
                <w:szCs w:val="20"/>
              </w:rPr>
              <w:t>sigoise</w:t>
            </w:r>
            <w:proofErr w:type="spellEnd"/>
            <w:r w:rsidR="00595549">
              <w:rPr>
                <w:sz w:val="20"/>
                <w:szCs w:val="20"/>
              </w:rPr>
              <w:t>)……………………………………………………………………………</w:t>
            </w:r>
            <w:r w:rsidR="00595549" w:rsidRPr="00595549">
              <w:rPr>
                <w:b/>
                <w:sz w:val="20"/>
                <w:szCs w:val="20"/>
              </w:rPr>
              <w:t>70</w:t>
            </w:r>
          </w:p>
          <w:p w:rsidR="00595549" w:rsidRPr="00F51937" w:rsidRDefault="00595549" w:rsidP="00F51937">
            <w:pPr>
              <w:jc w:val="both"/>
              <w:rPr>
                <w:sz w:val="20"/>
                <w:szCs w:val="20"/>
              </w:rPr>
            </w:pPr>
          </w:p>
        </w:tc>
      </w:tr>
      <w:tr w:rsidR="00F51937" w:rsidTr="000762AC">
        <w:trPr>
          <w:trHeight w:val="317"/>
        </w:trPr>
        <w:tc>
          <w:tcPr>
            <w:tcW w:w="1526" w:type="dxa"/>
          </w:tcPr>
          <w:p w:rsidR="00F51937" w:rsidRPr="00F51937" w:rsidRDefault="00F51937" w:rsidP="00F51937">
            <w:pPr>
              <w:jc w:val="both"/>
              <w:rPr>
                <w:b/>
                <w:sz w:val="20"/>
                <w:szCs w:val="20"/>
              </w:rPr>
            </w:pPr>
            <w:r w:rsidRPr="00F51937">
              <w:rPr>
                <w:b/>
                <w:sz w:val="20"/>
                <w:szCs w:val="20"/>
              </w:rPr>
              <w:t>Tableau 09</w:t>
            </w:r>
          </w:p>
        </w:tc>
        <w:tc>
          <w:tcPr>
            <w:tcW w:w="8363" w:type="dxa"/>
          </w:tcPr>
          <w:p w:rsidR="00F51937" w:rsidRDefault="00F51937" w:rsidP="00F51937">
            <w:pPr>
              <w:jc w:val="both"/>
              <w:rPr>
                <w:sz w:val="20"/>
                <w:szCs w:val="20"/>
              </w:rPr>
            </w:pPr>
            <w:r w:rsidRPr="00F51937">
              <w:rPr>
                <w:b/>
                <w:sz w:val="20"/>
                <w:szCs w:val="20"/>
              </w:rPr>
              <w:t>:</w:t>
            </w:r>
            <w:r w:rsidRPr="00F51937">
              <w:rPr>
                <w:sz w:val="20"/>
                <w:szCs w:val="20"/>
              </w:rPr>
              <w:t xml:space="preserve"> récapitulatifs des résultats du </w:t>
            </w:r>
            <w:proofErr w:type="spellStart"/>
            <w:r w:rsidRPr="00F51937">
              <w:rPr>
                <w:sz w:val="20"/>
                <w:szCs w:val="20"/>
              </w:rPr>
              <w:t>screennig</w:t>
            </w:r>
            <w:proofErr w:type="spellEnd"/>
            <w:r w:rsidRPr="00F51937">
              <w:rPr>
                <w:sz w:val="20"/>
                <w:szCs w:val="20"/>
              </w:rPr>
              <w:t xml:space="preserve"> chimiques des feuilles et des fruits des échantillons contaminés sous serre de l’</w:t>
            </w:r>
            <w:proofErr w:type="spellStart"/>
            <w:r w:rsidRPr="00F51937">
              <w:rPr>
                <w:sz w:val="20"/>
                <w:szCs w:val="20"/>
              </w:rPr>
              <w:t>oleastre</w:t>
            </w:r>
            <w:proofErr w:type="spellEnd"/>
            <w:r w:rsidR="00595549">
              <w:rPr>
                <w:sz w:val="20"/>
                <w:szCs w:val="20"/>
              </w:rPr>
              <w:t>…………………………………………………………..</w:t>
            </w:r>
            <w:r w:rsidR="00595549" w:rsidRPr="00595549">
              <w:rPr>
                <w:b/>
                <w:sz w:val="20"/>
                <w:szCs w:val="20"/>
              </w:rPr>
              <w:t>71</w:t>
            </w:r>
          </w:p>
          <w:p w:rsidR="00595549" w:rsidRPr="00F51937" w:rsidRDefault="00595549" w:rsidP="00F51937">
            <w:pPr>
              <w:jc w:val="both"/>
              <w:rPr>
                <w:sz w:val="20"/>
                <w:szCs w:val="20"/>
              </w:rPr>
            </w:pPr>
          </w:p>
        </w:tc>
      </w:tr>
      <w:tr w:rsidR="00F51937" w:rsidTr="000762AC">
        <w:trPr>
          <w:trHeight w:val="317"/>
        </w:trPr>
        <w:tc>
          <w:tcPr>
            <w:tcW w:w="1526" w:type="dxa"/>
          </w:tcPr>
          <w:p w:rsidR="00F51937" w:rsidRPr="00F51937" w:rsidRDefault="00F51937" w:rsidP="001F2AA1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F51937">
              <w:rPr>
                <w:b/>
                <w:sz w:val="20"/>
                <w:szCs w:val="20"/>
              </w:rPr>
              <w:t>Tableau 10 </w:t>
            </w:r>
          </w:p>
        </w:tc>
        <w:tc>
          <w:tcPr>
            <w:tcW w:w="8363" w:type="dxa"/>
          </w:tcPr>
          <w:p w:rsidR="00F51937" w:rsidRPr="00F51937" w:rsidRDefault="00F51937" w:rsidP="001F2AA1">
            <w:pPr>
              <w:spacing w:line="360" w:lineRule="auto"/>
              <w:ind w:right="612"/>
              <w:jc w:val="both"/>
              <w:rPr>
                <w:b/>
                <w:sz w:val="20"/>
                <w:szCs w:val="20"/>
              </w:rPr>
            </w:pPr>
            <w:r w:rsidRPr="00F51937">
              <w:rPr>
                <w:b/>
                <w:sz w:val="20"/>
                <w:szCs w:val="20"/>
              </w:rPr>
              <w:t>:</w:t>
            </w:r>
            <w:r w:rsidRPr="00F51937">
              <w:rPr>
                <w:sz w:val="20"/>
                <w:szCs w:val="20"/>
              </w:rPr>
              <w:t xml:space="preserve"> Récapitulatif des </w:t>
            </w:r>
            <w:proofErr w:type="spellStart"/>
            <w:r w:rsidRPr="00F51937">
              <w:rPr>
                <w:sz w:val="20"/>
                <w:szCs w:val="20"/>
              </w:rPr>
              <w:t>flavonoides</w:t>
            </w:r>
            <w:proofErr w:type="spellEnd"/>
            <w:r w:rsidRPr="00F51937">
              <w:rPr>
                <w:sz w:val="20"/>
                <w:szCs w:val="20"/>
              </w:rPr>
              <w:t xml:space="preserve"> des sites de </w:t>
            </w:r>
            <w:proofErr w:type="spellStart"/>
            <w:r w:rsidRPr="00F51937">
              <w:rPr>
                <w:sz w:val="20"/>
                <w:szCs w:val="20"/>
              </w:rPr>
              <w:t>prélevements</w:t>
            </w:r>
            <w:proofErr w:type="spellEnd"/>
            <w:r w:rsidR="00595549">
              <w:rPr>
                <w:sz w:val="20"/>
                <w:szCs w:val="20"/>
              </w:rPr>
              <w:t>……………………………………</w:t>
            </w:r>
            <w:r w:rsidR="00595549" w:rsidRPr="00595549">
              <w:rPr>
                <w:b/>
                <w:sz w:val="20"/>
                <w:szCs w:val="20"/>
              </w:rPr>
              <w:t>72</w:t>
            </w:r>
          </w:p>
        </w:tc>
      </w:tr>
      <w:tr w:rsidR="00F51937" w:rsidTr="000762AC">
        <w:trPr>
          <w:trHeight w:val="317"/>
        </w:trPr>
        <w:tc>
          <w:tcPr>
            <w:tcW w:w="1526" w:type="dxa"/>
          </w:tcPr>
          <w:p w:rsidR="00F51937" w:rsidRPr="00F51937" w:rsidRDefault="00F51937" w:rsidP="001F2AA1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F51937">
              <w:rPr>
                <w:b/>
                <w:bCs/>
                <w:sz w:val="20"/>
                <w:szCs w:val="20"/>
              </w:rPr>
              <w:t>Tableau 11 </w:t>
            </w:r>
          </w:p>
        </w:tc>
        <w:tc>
          <w:tcPr>
            <w:tcW w:w="8363" w:type="dxa"/>
          </w:tcPr>
          <w:p w:rsidR="00F51937" w:rsidRPr="00F51937" w:rsidRDefault="00F51937" w:rsidP="001F2AA1">
            <w:pPr>
              <w:spacing w:line="360" w:lineRule="auto"/>
              <w:ind w:right="612"/>
              <w:jc w:val="both"/>
              <w:rPr>
                <w:b/>
                <w:sz w:val="20"/>
                <w:szCs w:val="20"/>
              </w:rPr>
            </w:pPr>
            <w:r w:rsidRPr="00F51937">
              <w:rPr>
                <w:b/>
                <w:bCs/>
                <w:sz w:val="20"/>
                <w:szCs w:val="20"/>
              </w:rPr>
              <w:t>:</w:t>
            </w:r>
            <w:r w:rsidRPr="00F51937">
              <w:rPr>
                <w:bCs/>
                <w:sz w:val="20"/>
                <w:szCs w:val="20"/>
              </w:rPr>
              <w:t xml:space="preserve"> Récapitulatif des </w:t>
            </w:r>
            <w:proofErr w:type="spellStart"/>
            <w:r w:rsidRPr="00F51937">
              <w:rPr>
                <w:bCs/>
                <w:sz w:val="20"/>
                <w:szCs w:val="20"/>
              </w:rPr>
              <w:t>flavonoides</w:t>
            </w:r>
            <w:proofErr w:type="spellEnd"/>
            <w:r w:rsidRPr="00F51937">
              <w:rPr>
                <w:bCs/>
                <w:sz w:val="20"/>
                <w:szCs w:val="20"/>
              </w:rPr>
              <w:t xml:space="preserve"> des échantillons contaminés</w:t>
            </w:r>
            <w:r w:rsidR="00595549">
              <w:rPr>
                <w:bCs/>
                <w:sz w:val="20"/>
                <w:szCs w:val="20"/>
              </w:rPr>
              <w:t>………………………………...</w:t>
            </w:r>
            <w:r w:rsidR="00595549" w:rsidRPr="00595549">
              <w:rPr>
                <w:b/>
                <w:bCs/>
                <w:sz w:val="20"/>
                <w:szCs w:val="20"/>
              </w:rPr>
              <w:t>73</w:t>
            </w:r>
          </w:p>
        </w:tc>
      </w:tr>
      <w:tr w:rsidR="00F51937" w:rsidTr="000762AC">
        <w:trPr>
          <w:trHeight w:val="317"/>
        </w:trPr>
        <w:tc>
          <w:tcPr>
            <w:tcW w:w="1526" w:type="dxa"/>
          </w:tcPr>
          <w:p w:rsidR="00F51937" w:rsidRPr="00F51937" w:rsidRDefault="00F51937" w:rsidP="001F2AA1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F51937">
              <w:rPr>
                <w:b/>
                <w:sz w:val="20"/>
                <w:szCs w:val="20"/>
                <w:lang w:bidi="ar-DZ"/>
              </w:rPr>
              <w:t>Tableau 12 </w:t>
            </w:r>
          </w:p>
        </w:tc>
        <w:tc>
          <w:tcPr>
            <w:tcW w:w="8363" w:type="dxa"/>
          </w:tcPr>
          <w:p w:rsidR="00F51937" w:rsidRPr="00F51937" w:rsidRDefault="00F51937" w:rsidP="00F51937">
            <w:pPr>
              <w:spacing w:line="360" w:lineRule="auto"/>
              <w:rPr>
                <w:b/>
                <w:sz w:val="20"/>
                <w:szCs w:val="20"/>
                <w:lang w:bidi="ar-DZ"/>
              </w:rPr>
            </w:pPr>
            <w:r w:rsidRPr="00F51937">
              <w:rPr>
                <w:b/>
                <w:sz w:val="20"/>
                <w:szCs w:val="20"/>
                <w:lang w:bidi="ar-DZ"/>
              </w:rPr>
              <w:t>:</w:t>
            </w:r>
            <w:r w:rsidRPr="00F51937">
              <w:rPr>
                <w:sz w:val="20"/>
                <w:szCs w:val="20"/>
                <w:lang w:bidi="ar-DZ"/>
              </w:rPr>
              <w:t xml:space="preserve"> présentation des différents groupes homogènes</w:t>
            </w:r>
            <w:r w:rsidR="00830F36">
              <w:rPr>
                <w:sz w:val="20"/>
                <w:szCs w:val="20"/>
                <w:lang w:bidi="ar-DZ"/>
              </w:rPr>
              <w:t xml:space="preserve"> des polyphénols</w:t>
            </w:r>
            <w:r w:rsidRPr="00F51937">
              <w:rPr>
                <w:sz w:val="20"/>
                <w:szCs w:val="20"/>
                <w:lang w:bidi="ar-DZ"/>
              </w:rPr>
              <w:t> « Facteur site » </w:t>
            </w:r>
            <w:r w:rsidR="00595549">
              <w:rPr>
                <w:sz w:val="20"/>
                <w:szCs w:val="20"/>
                <w:lang w:bidi="ar-DZ"/>
              </w:rPr>
              <w:t>………</w:t>
            </w:r>
            <w:r w:rsidR="00E229F4">
              <w:rPr>
                <w:sz w:val="20"/>
                <w:szCs w:val="20"/>
                <w:lang w:bidi="ar-DZ"/>
              </w:rPr>
              <w:t>...</w:t>
            </w:r>
            <w:r w:rsidR="00E229F4" w:rsidRPr="00E229F4">
              <w:rPr>
                <w:b/>
                <w:sz w:val="20"/>
                <w:szCs w:val="20"/>
                <w:lang w:bidi="ar-DZ"/>
              </w:rPr>
              <w:t>78</w:t>
            </w:r>
          </w:p>
        </w:tc>
      </w:tr>
      <w:tr w:rsidR="00F51937" w:rsidTr="000762AC">
        <w:trPr>
          <w:trHeight w:val="317"/>
        </w:trPr>
        <w:tc>
          <w:tcPr>
            <w:tcW w:w="1526" w:type="dxa"/>
          </w:tcPr>
          <w:p w:rsidR="00F51937" w:rsidRPr="00830F36" w:rsidRDefault="00830F36" w:rsidP="001F2AA1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830F36">
              <w:rPr>
                <w:b/>
                <w:sz w:val="20"/>
                <w:szCs w:val="20"/>
                <w:lang w:bidi="ar-DZ"/>
              </w:rPr>
              <w:t>Tableau 13 </w:t>
            </w:r>
          </w:p>
        </w:tc>
        <w:tc>
          <w:tcPr>
            <w:tcW w:w="8363" w:type="dxa"/>
          </w:tcPr>
          <w:p w:rsidR="00F51937" w:rsidRPr="00830F36" w:rsidRDefault="00830F36" w:rsidP="00830F36">
            <w:pPr>
              <w:spacing w:line="360" w:lineRule="auto"/>
              <w:rPr>
                <w:sz w:val="20"/>
                <w:szCs w:val="20"/>
                <w:lang w:bidi="ar-DZ"/>
              </w:rPr>
            </w:pPr>
            <w:r w:rsidRPr="00830F36">
              <w:rPr>
                <w:b/>
                <w:sz w:val="20"/>
                <w:szCs w:val="20"/>
                <w:lang w:bidi="ar-DZ"/>
              </w:rPr>
              <w:t xml:space="preserve">: </w:t>
            </w:r>
            <w:r w:rsidRPr="00830F36">
              <w:rPr>
                <w:sz w:val="20"/>
                <w:szCs w:val="20"/>
                <w:lang w:bidi="ar-DZ"/>
              </w:rPr>
              <w:t>présentation des différents groupes homogènes </w:t>
            </w:r>
            <w:r>
              <w:rPr>
                <w:sz w:val="20"/>
                <w:szCs w:val="20"/>
                <w:lang w:bidi="ar-DZ"/>
              </w:rPr>
              <w:t>des polyphénols</w:t>
            </w:r>
            <w:r w:rsidRPr="00F51937">
              <w:rPr>
                <w:sz w:val="20"/>
                <w:szCs w:val="20"/>
                <w:lang w:bidi="ar-DZ"/>
              </w:rPr>
              <w:t> </w:t>
            </w:r>
            <w:r w:rsidRPr="00830F36">
              <w:rPr>
                <w:sz w:val="20"/>
                <w:szCs w:val="20"/>
                <w:lang w:bidi="ar-DZ"/>
              </w:rPr>
              <w:t xml:space="preserve"> « Facteur site-organe »</w:t>
            </w:r>
            <w:r w:rsidR="00E229F4">
              <w:rPr>
                <w:sz w:val="20"/>
                <w:szCs w:val="20"/>
                <w:lang w:bidi="ar-DZ"/>
              </w:rPr>
              <w:t>…</w:t>
            </w:r>
            <w:r w:rsidR="00E229F4" w:rsidRPr="00E229F4">
              <w:rPr>
                <w:b/>
                <w:sz w:val="20"/>
                <w:szCs w:val="20"/>
                <w:lang w:bidi="ar-DZ"/>
              </w:rPr>
              <w:t>79</w:t>
            </w:r>
          </w:p>
        </w:tc>
      </w:tr>
      <w:tr w:rsidR="00F51937" w:rsidTr="000762AC">
        <w:trPr>
          <w:trHeight w:val="317"/>
        </w:trPr>
        <w:tc>
          <w:tcPr>
            <w:tcW w:w="1526" w:type="dxa"/>
          </w:tcPr>
          <w:p w:rsidR="00F51937" w:rsidRPr="00830F36" w:rsidRDefault="00830F36" w:rsidP="001F2AA1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830F36">
              <w:rPr>
                <w:b/>
                <w:sz w:val="20"/>
                <w:szCs w:val="20"/>
                <w:lang w:bidi="ar-DZ"/>
              </w:rPr>
              <w:t>Tableau 14</w:t>
            </w:r>
          </w:p>
        </w:tc>
        <w:tc>
          <w:tcPr>
            <w:tcW w:w="8363" w:type="dxa"/>
          </w:tcPr>
          <w:p w:rsidR="00F51937" w:rsidRPr="00830F36" w:rsidRDefault="00830F36" w:rsidP="00830F36">
            <w:pPr>
              <w:spacing w:line="360" w:lineRule="auto"/>
              <w:rPr>
                <w:sz w:val="20"/>
                <w:szCs w:val="20"/>
                <w:lang w:bidi="ar-DZ"/>
              </w:rPr>
            </w:pPr>
            <w:r w:rsidRPr="00830F36">
              <w:rPr>
                <w:b/>
                <w:sz w:val="20"/>
                <w:szCs w:val="20"/>
                <w:lang w:bidi="ar-DZ"/>
              </w:rPr>
              <w:t>:</w:t>
            </w:r>
            <w:r>
              <w:rPr>
                <w:b/>
                <w:sz w:val="20"/>
                <w:szCs w:val="20"/>
                <w:lang w:bidi="ar-DZ"/>
              </w:rPr>
              <w:t xml:space="preserve"> </w:t>
            </w:r>
            <w:r w:rsidRPr="00830F36">
              <w:rPr>
                <w:sz w:val="20"/>
                <w:szCs w:val="20"/>
                <w:lang w:bidi="ar-DZ"/>
              </w:rPr>
              <w:t xml:space="preserve">présentation des différents groupes homogènes des </w:t>
            </w:r>
            <w:proofErr w:type="spellStart"/>
            <w:r w:rsidRPr="00830F36">
              <w:rPr>
                <w:sz w:val="20"/>
                <w:szCs w:val="20"/>
                <w:lang w:bidi="ar-DZ"/>
              </w:rPr>
              <w:t>flavonoides</w:t>
            </w:r>
            <w:proofErr w:type="spellEnd"/>
            <w:r w:rsidRPr="00830F36">
              <w:rPr>
                <w:sz w:val="20"/>
                <w:szCs w:val="20"/>
                <w:lang w:bidi="ar-DZ"/>
              </w:rPr>
              <w:t>  « Facteur site »</w:t>
            </w:r>
            <w:r w:rsidR="00E229F4">
              <w:rPr>
                <w:sz w:val="20"/>
                <w:szCs w:val="20"/>
                <w:lang w:bidi="ar-DZ"/>
              </w:rPr>
              <w:t>…………..</w:t>
            </w:r>
            <w:r w:rsidR="00E229F4" w:rsidRPr="00E229F4">
              <w:rPr>
                <w:b/>
                <w:sz w:val="20"/>
                <w:szCs w:val="20"/>
                <w:lang w:bidi="ar-DZ"/>
              </w:rPr>
              <w:t>80</w:t>
            </w:r>
          </w:p>
        </w:tc>
      </w:tr>
      <w:tr w:rsidR="00830F36" w:rsidTr="000762AC">
        <w:trPr>
          <w:trHeight w:val="317"/>
        </w:trPr>
        <w:tc>
          <w:tcPr>
            <w:tcW w:w="1526" w:type="dxa"/>
          </w:tcPr>
          <w:p w:rsidR="00830F36" w:rsidRPr="00830F36" w:rsidRDefault="00830F36" w:rsidP="001F2AA1">
            <w:pPr>
              <w:spacing w:line="360" w:lineRule="auto"/>
              <w:jc w:val="both"/>
              <w:rPr>
                <w:b/>
                <w:sz w:val="20"/>
                <w:szCs w:val="20"/>
                <w:lang w:bidi="ar-DZ"/>
              </w:rPr>
            </w:pPr>
            <w:r>
              <w:rPr>
                <w:b/>
                <w:sz w:val="20"/>
                <w:szCs w:val="20"/>
                <w:lang w:bidi="ar-DZ"/>
              </w:rPr>
              <w:t>Tableau 15</w:t>
            </w:r>
          </w:p>
        </w:tc>
        <w:tc>
          <w:tcPr>
            <w:tcW w:w="8363" w:type="dxa"/>
          </w:tcPr>
          <w:p w:rsidR="00830F36" w:rsidRPr="00830F36" w:rsidRDefault="00830F36" w:rsidP="00830F36">
            <w:pPr>
              <w:spacing w:line="360" w:lineRule="auto"/>
              <w:rPr>
                <w:b/>
                <w:sz w:val="20"/>
                <w:szCs w:val="20"/>
                <w:lang w:bidi="ar-DZ"/>
              </w:rPr>
            </w:pPr>
            <w:r w:rsidRPr="00830F36">
              <w:rPr>
                <w:b/>
                <w:sz w:val="20"/>
                <w:szCs w:val="20"/>
                <w:lang w:bidi="ar-DZ"/>
              </w:rPr>
              <w:t>:</w:t>
            </w:r>
            <w:r>
              <w:rPr>
                <w:b/>
                <w:sz w:val="20"/>
                <w:szCs w:val="20"/>
                <w:lang w:bidi="ar-DZ"/>
              </w:rPr>
              <w:t xml:space="preserve"> </w:t>
            </w:r>
            <w:r w:rsidRPr="00830F36">
              <w:rPr>
                <w:sz w:val="20"/>
                <w:szCs w:val="20"/>
                <w:lang w:bidi="ar-DZ"/>
              </w:rPr>
              <w:t xml:space="preserve">présentation des différents groupes homogènes des </w:t>
            </w:r>
            <w:proofErr w:type="spellStart"/>
            <w:r w:rsidRPr="00830F36">
              <w:rPr>
                <w:sz w:val="20"/>
                <w:szCs w:val="20"/>
                <w:lang w:bidi="ar-DZ"/>
              </w:rPr>
              <w:t>flavonoides</w:t>
            </w:r>
            <w:proofErr w:type="spellEnd"/>
            <w:r w:rsidRPr="00830F36">
              <w:rPr>
                <w:sz w:val="20"/>
                <w:szCs w:val="20"/>
                <w:lang w:bidi="ar-DZ"/>
              </w:rPr>
              <w:t>  « Facteur site</w:t>
            </w:r>
            <w:r>
              <w:rPr>
                <w:sz w:val="20"/>
                <w:szCs w:val="20"/>
                <w:lang w:bidi="ar-DZ"/>
              </w:rPr>
              <w:t>-organes</w:t>
            </w:r>
            <w:r w:rsidRPr="00830F36">
              <w:rPr>
                <w:sz w:val="20"/>
                <w:szCs w:val="20"/>
                <w:lang w:bidi="ar-DZ"/>
              </w:rPr>
              <w:t> »</w:t>
            </w:r>
            <w:r w:rsidR="00E229F4">
              <w:rPr>
                <w:sz w:val="20"/>
                <w:szCs w:val="20"/>
                <w:lang w:bidi="ar-DZ"/>
              </w:rPr>
              <w:t>….</w:t>
            </w:r>
            <w:r w:rsidR="00E229F4" w:rsidRPr="00E229F4">
              <w:rPr>
                <w:b/>
                <w:sz w:val="20"/>
                <w:szCs w:val="20"/>
                <w:lang w:bidi="ar-DZ"/>
              </w:rPr>
              <w:t>80</w:t>
            </w:r>
          </w:p>
        </w:tc>
      </w:tr>
      <w:tr w:rsidR="00830F36" w:rsidTr="000762AC">
        <w:trPr>
          <w:trHeight w:val="317"/>
        </w:trPr>
        <w:tc>
          <w:tcPr>
            <w:tcW w:w="1526" w:type="dxa"/>
          </w:tcPr>
          <w:p w:rsidR="00830F36" w:rsidRPr="00830F36" w:rsidRDefault="00830F36" w:rsidP="001F2AA1">
            <w:pPr>
              <w:spacing w:line="360" w:lineRule="auto"/>
              <w:jc w:val="both"/>
              <w:rPr>
                <w:b/>
                <w:sz w:val="20"/>
                <w:szCs w:val="20"/>
                <w:lang w:bidi="ar-DZ"/>
              </w:rPr>
            </w:pPr>
            <w:r w:rsidRPr="00830F36">
              <w:rPr>
                <w:b/>
                <w:sz w:val="20"/>
                <w:szCs w:val="20"/>
                <w:lang w:bidi="ar-DZ"/>
              </w:rPr>
              <w:t>Tableau 16 </w:t>
            </w:r>
          </w:p>
        </w:tc>
        <w:tc>
          <w:tcPr>
            <w:tcW w:w="8363" w:type="dxa"/>
          </w:tcPr>
          <w:p w:rsidR="00830F36" w:rsidRPr="00830F36" w:rsidRDefault="00830F36" w:rsidP="00830F36">
            <w:pPr>
              <w:spacing w:line="360" w:lineRule="auto"/>
              <w:rPr>
                <w:sz w:val="20"/>
                <w:szCs w:val="20"/>
                <w:lang w:bidi="ar-DZ"/>
              </w:rPr>
            </w:pPr>
            <w:r w:rsidRPr="00830F36">
              <w:rPr>
                <w:b/>
                <w:sz w:val="20"/>
                <w:szCs w:val="20"/>
                <w:lang w:bidi="ar-DZ"/>
              </w:rPr>
              <w:t>:</w:t>
            </w:r>
            <w:r w:rsidRPr="00830F36">
              <w:rPr>
                <w:sz w:val="20"/>
                <w:szCs w:val="20"/>
                <w:lang w:bidi="ar-DZ"/>
              </w:rPr>
              <w:t xml:space="preserve"> présentation des différents groupes homogènes des tanins « Facteur site-organe »</w:t>
            </w:r>
            <w:r w:rsidR="00E229F4">
              <w:rPr>
                <w:sz w:val="20"/>
                <w:szCs w:val="20"/>
                <w:lang w:bidi="ar-DZ"/>
              </w:rPr>
              <w:t>………….</w:t>
            </w:r>
            <w:r w:rsidR="00E229F4" w:rsidRPr="00E229F4">
              <w:rPr>
                <w:b/>
                <w:sz w:val="20"/>
                <w:szCs w:val="20"/>
                <w:lang w:bidi="ar-DZ"/>
              </w:rPr>
              <w:t>.81</w:t>
            </w:r>
          </w:p>
        </w:tc>
      </w:tr>
      <w:tr w:rsidR="00830F36" w:rsidTr="000762AC">
        <w:trPr>
          <w:trHeight w:val="317"/>
        </w:trPr>
        <w:tc>
          <w:tcPr>
            <w:tcW w:w="1526" w:type="dxa"/>
          </w:tcPr>
          <w:p w:rsidR="00830F36" w:rsidRPr="00830F36" w:rsidRDefault="00830F36" w:rsidP="001F2AA1">
            <w:pPr>
              <w:spacing w:line="360" w:lineRule="auto"/>
              <w:jc w:val="both"/>
              <w:rPr>
                <w:b/>
                <w:sz w:val="20"/>
                <w:szCs w:val="20"/>
                <w:lang w:bidi="ar-DZ"/>
              </w:rPr>
            </w:pPr>
            <w:r w:rsidRPr="00830F36">
              <w:rPr>
                <w:b/>
                <w:sz w:val="20"/>
                <w:szCs w:val="20"/>
                <w:lang w:bidi="ar-DZ"/>
              </w:rPr>
              <w:t>Tableau 17 </w:t>
            </w:r>
          </w:p>
        </w:tc>
        <w:tc>
          <w:tcPr>
            <w:tcW w:w="8363" w:type="dxa"/>
          </w:tcPr>
          <w:p w:rsidR="00830F36" w:rsidRPr="00830F36" w:rsidRDefault="00830F36" w:rsidP="00830F36">
            <w:pPr>
              <w:spacing w:line="360" w:lineRule="auto"/>
              <w:rPr>
                <w:sz w:val="20"/>
                <w:szCs w:val="20"/>
                <w:lang w:bidi="ar-DZ"/>
              </w:rPr>
            </w:pPr>
            <w:proofErr w:type="gramStart"/>
            <w:r w:rsidRPr="00830F36">
              <w:rPr>
                <w:b/>
                <w:sz w:val="20"/>
                <w:szCs w:val="20"/>
                <w:lang w:bidi="ar-DZ"/>
              </w:rPr>
              <w:t>:</w:t>
            </w:r>
            <w:r w:rsidRPr="00830F36">
              <w:rPr>
                <w:sz w:val="20"/>
                <w:szCs w:val="20"/>
                <w:lang w:bidi="ar-DZ"/>
              </w:rPr>
              <w:t>présentation</w:t>
            </w:r>
            <w:proofErr w:type="gramEnd"/>
            <w:r w:rsidRPr="00830F36">
              <w:rPr>
                <w:sz w:val="20"/>
                <w:szCs w:val="20"/>
                <w:lang w:bidi="ar-DZ"/>
              </w:rPr>
              <w:t xml:space="preserve"> des différents groupes homogènes des tanins  « Facteur site-organe »</w:t>
            </w:r>
            <w:r w:rsidR="00E229F4">
              <w:rPr>
                <w:sz w:val="20"/>
                <w:szCs w:val="20"/>
                <w:lang w:bidi="ar-DZ"/>
              </w:rPr>
              <w:t>………….</w:t>
            </w:r>
            <w:r w:rsidR="00E229F4" w:rsidRPr="00E229F4">
              <w:rPr>
                <w:b/>
                <w:sz w:val="20"/>
                <w:szCs w:val="20"/>
                <w:lang w:bidi="ar-DZ"/>
              </w:rPr>
              <w:t>82</w:t>
            </w:r>
          </w:p>
        </w:tc>
      </w:tr>
      <w:tr w:rsidR="00830F36" w:rsidTr="000762AC">
        <w:trPr>
          <w:trHeight w:val="317"/>
        </w:trPr>
        <w:tc>
          <w:tcPr>
            <w:tcW w:w="1526" w:type="dxa"/>
          </w:tcPr>
          <w:p w:rsidR="00830F36" w:rsidRPr="00830F36" w:rsidRDefault="00830F36" w:rsidP="001F2AA1">
            <w:pPr>
              <w:spacing w:line="360" w:lineRule="auto"/>
              <w:jc w:val="both"/>
              <w:rPr>
                <w:b/>
                <w:sz w:val="20"/>
                <w:szCs w:val="20"/>
                <w:lang w:bidi="ar-DZ"/>
              </w:rPr>
            </w:pPr>
            <w:r w:rsidRPr="00830F36">
              <w:rPr>
                <w:b/>
                <w:sz w:val="20"/>
                <w:szCs w:val="20"/>
              </w:rPr>
              <w:t>Tableau 18</w:t>
            </w:r>
          </w:p>
        </w:tc>
        <w:tc>
          <w:tcPr>
            <w:tcW w:w="8363" w:type="dxa"/>
          </w:tcPr>
          <w:p w:rsidR="00830F36" w:rsidRPr="00830F36" w:rsidRDefault="00830F36" w:rsidP="00830F36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C834C2">
              <w:rPr>
                <w:b/>
                <w:sz w:val="20"/>
                <w:szCs w:val="20"/>
              </w:rPr>
              <w:t>:</w:t>
            </w:r>
            <w:r w:rsidRPr="00830F36">
              <w:rPr>
                <w:sz w:val="20"/>
                <w:szCs w:val="20"/>
              </w:rPr>
              <w:t xml:space="preserve"> Résultat de l’analyse des ETM dans le substrat et l’eau</w:t>
            </w:r>
            <w:r w:rsidR="00E229F4">
              <w:rPr>
                <w:sz w:val="20"/>
                <w:szCs w:val="20"/>
              </w:rPr>
              <w:t>………………………………………</w:t>
            </w:r>
            <w:r w:rsidR="00E229F4" w:rsidRPr="00E229F4">
              <w:rPr>
                <w:b/>
                <w:sz w:val="20"/>
                <w:szCs w:val="20"/>
              </w:rPr>
              <w:t>85</w:t>
            </w:r>
          </w:p>
        </w:tc>
      </w:tr>
      <w:tr w:rsidR="00830F36" w:rsidTr="000762AC">
        <w:trPr>
          <w:trHeight w:val="317"/>
        </w:trPr>
        <w:tc>
          <w:tcPr>
            <w:tcW w:w="1526" w:type="dxa"/>
          </w:tcPr>
          <w:p w:rsidR="00830F36" w:rsidRPr="00830F36" w:rsidRDefault="00830F36" w:rsidP="001F2AA1">
            <w:pPr>
              <w:spacing w:line="360" w:lineRule="auto"/>
              <w:jc w:val="both"/>
              <w:rPr>
                <w:b/>
                <w:sz w:val="20"/>
                <w:szCs w:val="20"/>
                <w:lang w:bidi="ar-DZ"/>
              </w:rPr>
            </w:pPr>
            <w:r w:rsidRPr="00830F36">
              <w:rPr>
                <w:b/>
                <w:sz w:val="20"/>
                <w:szCs w:val="20"/>
              </w:rPr>
              <w:t>Tableau 19</w:t>
            </w:r>
          </w:p>
        </w:tc>
        <w:tc>
          <w:tcPr>
            <w:tcW w:w="8363" w:type="dxa"/>
          </w:tcPr>
          <w:p w:rsidR="00830F36" w:rsidRPr="00830F36" w:rsidRDefault="00830F36" w:rsidP="00830F36">
            <w:pPr>
              <w:spacing w:line="360" w:lineRule="auto"/>
              <w:rPr>
                <w:b/>
                <w:sz w:val="20"/>
                <w:szCs w:val="20"/>
                <w:lang w:bidi="ar-DZ"/>
              </w:rPr>
            </w:pPr>
            <w:r w:rsidRPr="00C834C2">
              <w:rPr>
                <w:b/>
                <w:sz w:val="20"/>
                <w:szCs w:val="20"/>
              </w:rPr>
              <w:t xml:space="preserve">: </w:t>
            </w:r>
            <w:r w:rsidRPr="00830F36">
              <w:rPr>
                <w:sz w:val="20"/>
                <w:szCs w:val="20"/>
              </w:rPr>
              <w:t>Résultat de l’analyse des ETM dans les feuilles des boutures d’olivier traitées</w:t>
            </w:r>
            <w:r w:rsidR="00E229F4">
              <w:rPr>
                <w:sz w:val="20"/>
                <w:szCs w:val="20"/>
              </w:rPr>
              <w:t>………………</w:t>
            </w:r>
            <w:r w:rsidR="00E229F4" w:rsidRPr="00E229F4">
              <w:rPr>
                <w:b/>
                <w:sz w:val="20"/>
                <w:szCs w:val="20"/>
              </w:rPr>
              <w:t>85</w:t>
            </w:r>
          </w:p>
        </w:tc>
      </w:tr>
      <w:tr w:rsidR="00830F36" w:rsidTr="000762AC">
        <w:trPr>
          <w:trHeight w:val="317"/>
        </w:trPr>
        <w:tc>
          <w:tcPr>
            <w:tcW w:w="1526" w:type="dxa"/>
          </w:tcPr>
          <w:p w:rsidR="00830F36" w:rsidRPr="00830F36" w:rsidRDefault="00830F36" w:rsidP="001F2AA1">
            <w:pPr>
              <w:spacing w:line="360" w:lineRule="auto"/>
              <w:jc w:val="both"/>
              <w:rPr>
                <w:b/>
                <w:sz w:val="20"/>
                <w:szCs w:val="20"/>
                <w:lang w:bidi="ar-DZ"/>
              </w:rPr>
            </w:pPr>
            <w:r w:rsidRPr="00830F36">
              <w:rPr>
                <w:b/>
                <w:bCs/>
                <w:sz w:val="20"/>
                <w:szCs w:val="20"/>
              </w:rPr>
              <w:t>Tableau 20</w:t>
            </w:r>
          </w:p>
        </w:tc>
        <w:tc>
          <w:tcPr>
            <w:tcW w:w="8363" w:type="dxa"/>
          </w:tcPr>
          <w:p w:rsidR="00830F36" w:rsidRPr="00830F36" w:rsidRDefault="00830F36" w:rsidP="00830F36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830F36">
              <w:rPr>
                <w:b/>
                <w:bCs/>
                <w:sz w:val="20"/>
                <w:szCs w:val="20"/>
              </w:rPr>
              <w:t xml:space="preserve">: </w:t>
            </w:r>
            <w:r w:rsidRPr="00830F36">
              <w:rPr>
                <w:bCs/>
                <w:sz w:val="20"/>
                <w:szCs w:val="20"/>
              </w:rPr>
              <w:t>présentation des groupes homogènes des polyphénols</w:t>
            </w:r>
            <w:r w:rsidR="00E229F4">
              <w:rPr>
                <w:bCs/>
                <w:sz w:val="20"/>
                <w:szCs w:val="20"/>
              </w:rPr>
              <w:t>………………………………………..</w:t>
            </w:r>
            <w:r w:rsidR="00E229F4" w:rsidRPr="00E229F4">
              <w:rPr>
                <w:b/>
                <w:bCs/>
                <w:sz w:val="20"/>
                <w:szCs w:val="20"/>
              </w:rPr>
              <w:t>87</w:t>
            </w:r>
            <w:r w:rsidRPr="00830F3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30F36" w:rsidTr="000762AC">
        <w:trPr>
          <w:trHeight w:val="317"/>
        </w:trPr>
        <w:tc>
          <w:tcPr>
            <w:tcW w:w="1526" w:type="dxa"/>
          </w:tcPr>
          <w:p w:rsidR="00830F36" w:rsidRPr="00C834C2" w:rsidRDefault="00C834C2" w:rsidP="001F2AA1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C834C2">
              <w:rPr>
                <w:b/>
                <w:bCs/>
                <w:sz w:val="20"/>
                <w:szCs w:val="20"/>
              </w:rPr>
              <w:t>Tableau 21</w:t>
            </w:r>
          </w:p>
        </w:tc>
        <w:tc>
          <w:tcPr>
            <w:tcW w:w="8363" w:type="dxa"/>
          </w:tcPr>
          <w:p w:rsidR="00830F36" w:rsidRPr="00C834C2" w:rsidRDefault="00C834C2" w:rsidP="00830F36">
            <w:pPr>
              <w:spacing w:line="360" w:lineRule="auto"/>
              <w:jc w:val="both"/>
              <w:rPr>
                <w:bCs/>
                <w:sz w:val="20"/>
                <w:szCs w:val="20"/>
              </w:rPr>
            </w:pPr>
            <w:r w:rsidRPr="00C834C2">
              <w:rPr>
                <w:b/>
                <w:bCs/>
                <w:sz w:val="20"/>
                <w:szCs w:val="20"/>
              </w:rPr>
              <w:t xml:space="preserve">: </w:t>
            </w:r>
            <w:r w:rsidRPr="00C834C2">
              <w:rPr>
                <w:bCs/>
                <w:sz w:val="20"/>
                <w:szCs w:val="20"/>
              </w:rPr>
              <w:t>présentation des groupes homogènes</w:t>
            </w:r>
            <w:r w:rsidRPr="00C834C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834C2">
              <w:rPr>
                <w:bCs/>
                <w:sz w:val="20"/>
                <w:szCs w:val="20"/>
              </w:rPr>
              <w:t>flavonoides</w:t>
            </w:r>
            <w:proofErr w:type="spellEnd"/>
            <w:r w:rsidR="00E229F4">
              <w:rPr>
                <w:bCs/>
                <w:sz w:val="20"/>
                <w:szCs w:val="20"/>
              </w:rPr>
              <w:t>……………………………………………</w:t>
            </w:r>
            <w:r w:rsidR="00E229F4" w:rsidRPr="00E229F4">
              <w:rPr>
                <w:b/>
                <w:bCs/>
                <w:sz w:val="20"/>
                <w:szCs w:val="20"/>
              </w:rPr>
              <w:t>.88</w:t>
            </w:r>
          </w:p>
        </w:tc>
      </w:tr>
      <w:tr w:rsidR="00830F36" w:rsidTr="000762AC">
        <w:trPr>
          <w:trHeight w:val="317"/>
        </w:trPr>
        <w:tc>
          <w:tcPr>
            <w:tcW w:w="1526" w:type="dxa"/>
          </w:tcPr>
          <w:p w:rsidR="00830F36" w:rsidRPr="00C834C2" w:rsidRDefault="00C834C2" w:rsidP="001F2AA1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C834C2">
              <w:rPr>
                <w:b/>
                <w:bCs/>
                <w:sz w:val="20"/>
                <w:szCs w:val="20"/>
              </w:rPr>
              <w:t>Tableau 22</w:t>
            </w:r>
          </w:p>
        </w:tc>
        <w:tc>
          <w:tcPr>
            <w:tcW w:w="8363" w:type="dxa"/>
          </w:tcPr>
          <w:p w:rsidR="00830F36" w:rsidRPr="00C834C2" w:rsidRDefault="00C834C2" w:rsidP="00830F36">
            <w:pPr>
              <w:spacing w:line="360" w:lineRule="auto"/>
              <w:jc w:val="both"/>
              <w:rPr>
                <w:bCs/>
                <w:sz w:val="20"/>
                <w:szCs w:val="20"/>
              </w:rPr>
            </w:pPr>
            <w:r w:rsidRPr="00C834C2">
              <w:rPr>
                <w:b/>
                <w:bCs/>
                <w:sz w:val="20"/>
                <w:szCs w:val="20"/>
              </w:rPr>
              <w:t xml:space="preserve">: </w:t>
            </w:r>
            <w:r w:rsidRPr="00C834C2">
              <w:rPr>
                <w:bCs/>
                <w:sz w:val="20"/>
                <w:szCs w:val="20"/>
              </w:rPr>
              <w:t>présentation des groupes homogènes</w:t>
            </w:r>
            <w:r w:rsidRPr="00C834C2">
              <w:rPr>
                <w:b/>
                <w:bCs/>
                <w:sz w:val="20"/>
                <w:szCs w:val="20"/>
              </w:rPr>
              <w:t xml:space="preserve"> </w:t>
            </w:r>
            <w:r w:rsidRPr="00C834C2">
              <w:rPr>
                <w:bCs/>
                <w:sz w:val="20"/>
                <w:szCs w:val="20"/>
              </w:rPr>
              <w:t>tanins</w:t>
            </w:r>
            <w:r w:rsidR="00E229F4">
              <w:rPr>
                <w:bCs/>
                <w:sz w:val="20"/>
                <w:szCs w:val="20"/>
              </w:rPr>
              <w:t>…………………………………………………...</w:t>
            </w:r>
            <w:r w:rsidR="00E229F4" w:rsidRPr="00E229F4"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C834C2" w:rsidTr="000762AC">
        <w:trPr>
          <w:trHeight w:val="317"/>
        </w:trPr>
        <w:tc>
          <w:tcPr>
            <w:tcW w:w="1526" w:type="dxa"/>
          </w:tcPr>
          <w:p w:rsidR="00C834C2" w:rsidRPr="00C834C2" w:rsidRDefault="00C834C2" w:rsidP="001F2AA1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C834C2">
              <w:rPr>
                <w:b/>
                <w:sz w:val="20"/>
                <w:szCs w:val="20"/>
              </w:rPr>
              <w:t>Tableau 23</w:t>
            </w:r>
            <w:r w:rsidRPr="00C834C2">
              <w:rPr>
                <w:sz w:val="20"/>
                <w:szCs w:val="20"/>
              </w:rPr>
              <w:t> </w:t>
            </w:r>
          </w:p>
        </w:tc>
        <w:tc>
          <w:tcPr>
            <w:tcW w:w="8363" w:type="dxa"/>
          </w:tcPr>
          <w:p w:rsidR="00C834C2" w:rsidRPr="00C834C2" w:rsidRDefault="00C834C2" w:rsidP="00C834C2">
            <w:pPr>
              <w:shd w:val="clear" w:color="auto" w:fill="FFFFFF" w:themeFill="background1"/>
              <w:tabs>
                <w:tab w:val="left" w:pos="2700"/>
              </w:tabs>
              <w:rPr>
                <w:sz w:val="20"/>
                <w:szCs w:val="20"/>
              </w:rPr>
            </w:pPr>
            <w:r w:rsidRPr="00C834C2">
              <w:rPr>
                <w:b/>
                <w:sz w:val="20"/>
                <w:szCs w:val="20"/>
              </w:rPr>
              <w:t>:</w:t>
            </w:r>
            <w:r w:rsidRPr="00C834C2">
              <w:rPr>
                <w:sz w:val="20"/>
                <w:szCs w:val="20"/>
              </w:rPr>
              <w:t xml:space="preserve"> Densité optique de l’acide gallique</w:t>
            </w:r>
            <w:r w:rsidR="00E229F4">
              <w:rPr>
                <w:sz w:val="20"/>
                <w:szCs w:val="20"/>
              </w:rPr>
              <w:t>……………………………………………………………</w:t>
            </w:r>
            <w:r w:rsidR="00E229F4" w:rsidRPr="00E229F4">
              <w:rPr>
                <w:b/>
                <w:sz w:val="20"/>
                <w:szCs w:val="20"/>
              </w:rPr>
              <w:t>.107</w:t>
            </w:r>
          </w:p>
        </w:tc>
      </w:tr>
      <w:tr w:rsidR="00C834C2" w:rsidRPr="00C834C2" w:rsidTr="000762AC">
        <w:trPr>
          <w:trHeight w:val="317"/>
        </w:trPr>
        <w:tc>
          <w:tcPr>
            <w:tcW w:w="1526" w:type="dxa"/>
          </w:tcPr>
          <w:p w:rsidR="00C834C2" w:rsidRPr="00C834C2" w:rsidRDefault="00C834C2" w:rsidP="001F2AA1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C834C2">
              <w:rPr>
                <w:b/>
                <w:color w:val="000000"/>
                <w:sz w:val="20"/>
                <w:szCs w:val="20"/>
              </w:rPr>
              <w:t>Tableau 24</w:t>
            </w:r>
            <w:r w:rsidRPr="00C834C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63" w:type="dxa"/>
          </w:tcPr>
          <w:p w:rsidR="00C834C2" w:rsidRPr="00C834C2" w:rsidRDefault="00C834C2" w:rsidP="00C834C2">
            <w:pPr>
              <w:shd w:val="clear" w:color="auto" w:fill="FFFFFF" w:themeFill="background1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C834C2">
              <w:rPr>
                <w:b/>
                <w:color w:val="000000"/>
                <w:sz w:val="20"/>
                <w:szCs w:val="20"/>
              </w:rPr>
              <w:t>:</w:t>
            </w:r>
            <w:r w:rsidRPr="00C834C2">
              <w:rPr>
                <w:color w:val="000000"/>
                <w:sz w:val="20"/>
                <w:szCs w:val="20"/>
              </w:rPr>
              <w:t xml:space="preserve"> densité optique de la catéchine pour le dosage des </w:t>
            </w:r>
            <w:proofErr w:type="spellStart"/>
            <w:r w:rsidRPr="00C834C2">
              <w:rPr>
                <w:color w:val="000000"/>
                <w:sz w:val="20"/>
                <w:szCs w:val="20"/>
              </w:rPr>
              <w:t>flavonoides</w:t>
            </w:r>
            <w:proofErr w:type="spellEnd"/>
            <w:r w:rsidR="00E229F4">
              <w:rPr>
                <w:color w:val="000000"/>
                <w:sz w:val="20"/>
                <w:szCs w:val="20"/>
              </w:rPr>
              <w:t>………………………………..</w:t>
            </w:r>
            <w:r w:rsidR="00E229F4" w:rsidRPr="00E229F4">
              <w:rPr>
                <w:b/>
                <w:color w:val="000000"/>
                <w:sz w:val="20"/>
                <w:szCs w:val="20"/>
              </w:rPr>
              <w:t>108</w:t>
            </w:r>
          </w:p>
        </w:tc>
      </w:tr>
      <w:tr w:rsidR="00C834C2" w:rsidRPr="00C834C2" w:rsidTr="000762AC">
        <w:trPr>
          <w:trHeight w:val="317"/>
        </w:trPr>
        <w:tc>
          <w:tcPr>
            <w:tcW w:w="1526" w:type="dxa"/>
          </w:tcPr>
          <w:p w:rsidR="00C834C2" w:rsidRPr="00C834C2" w:rsidRDefault="00C834C2" w:rsidP="001F2AA1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C834C2">
              <w:rPr>
                <w:b/>
                <w:color w:val="000000"/>
                <w:sz w:val="20"/>
                <w:szCs w:val="20"/>
              </w:rPr>
              <w:t>Tableau 25</w:t>
            </w:r>
          </w:p>
        </w:tc>
        <w:tc>
          <w:tcPr>
            <w:tcW w:w="8363" w:type="dxa"/>
          </w:tcPr>
          <w:p w:rsidR="00C834C2" w:rsidRPr="00C834C2" w:rsidRDefault="00C834C2" w:rsidP="00C834C2">
            <w:pPr>
              <w:shd w:val="clear" w:color="auto" w:fill="FFFFFF" w:themeFill="background1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C834C2">
              <w:rPr>
                <w:b/>
                <w:color w:val="000000"/>
                <w:sz w:val="20"/>
                <w:szCs w:val="20"/>
              </w:rPr>
              <w:t xml:space="preserve">: </w:t>
            </w:r>
            <w:r w:rsidRPr="00C834C2">
              <w:rPr>
                <w:color w:val="000000"/>
                <w:sz w:val="20"/>
                <w:szCs w:val="20"/>
              </w:rPr>
              <w:t>densité optique de la catéchine pour le dosage des tanins</w:t>
            </w:r>
            <w:r w:rsidR="00E229F4">
              <w:rPr>
                <w:color w:val="000000"/>
                <w:sz w:val="20"/>
                <w:szCs w:val="20"/>
              </w:rPr>
              <w:t>……………………………………...</w:t>
            </w:r>
            <w:r w:rsidR="00E229F4" w:rsidRPr="00E229F4">
              <w:rPr>
                <w:b/>
                <w:color w:val="000000"/>
                <w:sz w:val="20"/>
                <w:szCs w:val="20"/>
              </w:rPr>
              <w:t>109</w:t>
            </w:r>
          </w:p>
        </w:tc>
      </w:tr>
      <w:tr w:rsidR="00C834C2" w:rsidRPr="000762AC" w:rsidTr="000762AC">
        <w:trPr>
          <w:trHeight w:val="317"/>
        </w:trPr>
        <w:tc>
          <w:tcPr>
            <w:tcW w:w="1526" w:type="dxa"/>
          </w:tcPr>
          <w:p w:rsidR="00C834C2" w:rsidRPr="000762AC" w:rsidRDefault="000762AC" w:rsidP="001F2AA1">
            <w:pPr>
              <w:spacing w:line="360" w:lineRule="auto"/>
              <w:jc w:val="both"/>
              <w:rPr>
                <w:b/>
                <w:color w:val="000000"/>
                <w:sz w:val="20"/>
                <w:szCs w:val="20"/>
              </w:rPr>
            </w:pPr>
            <w:r w:rsidRPr="000762AC">
              <w:rPr>
                <w:b/>
                <w:sz w:val="20"/>
                <w:szCs w:val="20"/>
              </w:rPr>
              <w:t>Tableau 26</w:t>
            </w:r>
            <w:r w:rsidRPr="000762AC">
              <w:rPr>
                <w:sz w:val="20"/>
                <w:szCs w:val="20"/>
              </w:rPr>
              <w:t> </w:t>
            </w:r>
          </w:p>
        </w:tc>
        <w:tc>
          <w:tcPr>
            <w:tcW w:w="8363" w:type="dxa"/>
          </w:tcPr>
          <w:p w:rsidR="00C834C2" w:rsidRPr="000762AC" w:rsidRDefault="000762AC" w:rsidP="000762AC">
            <w:pPr>
              <w:shd w:val="clear" w:color="auto" w:fill="FFFFFF" w:themeFill="background1"/>
              <w:tabs>
                <w:tab w:val="left" w:pos="2055"/>
              </w:tabs>
              <w:rPr>
                <w:sz w:val="20"/>
                <w:szCs w:val="20"/>
              </w:rPr>
            </w:pPr>
            <w:r w:rsidRPr="00E229F4">
              <w:rPr>
                <w:b/>
                <w:sz w:val="20"/>
                <w:szCs w:val="20"/>
              </w:rPr>
              <w:t>:</w:t>
            </w:r>
            <w:r w:rsidRPr="000762AC">
              <w:rPr>
                <w:sz w:val="20"/>
                <w:szCs w:val="20"/>
              </w:rPr>
              <w:t xml:space="preserve"> Analyse de la variance pour le dosage des polyphénols « in situ »</w:t>
            </w:r>
            <w:r w:rsidR="00E229F4">
              <w:rPr>
                <w:sz w:val="20"/>
                <w:szCs w:val="20"/>
              </w:rPr>
              <w:t>……………………………..</w:t>
            </w:r>
            <w:r w:rsidR="00E229F4" w:rsidRPr="00E229F4">
              <w:rPr>
                <w:b/>
                <w:sz w:val="20"/>
                <w:szCs w:val="20"/>
              </w:rPr>
              <w:t>111</w:t>
            </w:r>
          </w:p>
        </w:tc>
      </w:tr>
      <w:tr w:rsidR="000762AC" w:rsidRPr="000762AC" w:rsidTr="000762AC">
        <w:trPr>
          <w:trHeight w:val="317"/>
        </w:trPr>
        <w:tc>
          <w:tcPr>
            <w:tcW w:w="1526" w:type="dxa"/>
          </w:tcPr>
          <w:p w:rsidR="000762AC" w:rsidRPr="000762AC" w:rsidRDefault="000762AC" w:rsidP="001F2AA1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0762AC">
              <w:rPr>
                <w:b/>
                <w:sz w:val="20"/>
                <w:szCs w:val="20"/>
              </w:rPr>
              <w:t>Tableau 2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363" w:type="dxa"/>
          </w:tcPr>
          <w:p w:rsidR="000762AC" w:rsidRPr="00E229F4" w:rsidRDefault="000762AC" w:rsidP="000762AC">
            <w:pPr>
              <w:shd w:val="clear" w:color="auto" w:fill="FFFFFF" w:themeFill="background1"/>
              <w:tabs>
                <w:tab w:val="left" w:pos="2055"/>
              </w:tabs>
              <w:rPr>
                <w:b/>
                <w:sz w:val="20"/>
                <w:szCs w:val="20"/>
              </w:rPr>
            </w:pPr>
            <w:r w:rsidRPr="00E229F4">
              <w:rPr>
                <w:b/>
                <w:sz w:val="20"/>
                <w:szCs w:val="20"/>
              </w:rPr>
              <w:t>:</w:t>
            </w:r>
            <w:r w:rsidRPr="000762AC">
              <w:rPr>
                <w:sz w:val="20"/>
                <w:szCs w:val="20"/>
              </w:rPr>
              <w:t xml:space="preserve"> Analyse de la varianc</w:t>
            </w:r>
            <w:r>
              <w:rPr>
                <w:sz w:val="20"/>
                <w:szCs w:val="20"/>
              </w:rPr>
              <w:t xml:space="preserve">e pour le dosage des </w:t>
            </w:r>
            <w:proofErr w:type="spellStart"/>
            <w:r>
              <w:rPr>
                <w:sz w:val="20"/>
                <w:szCs w:val="20"/>
              </w:rPr>
              <w:t>flavonoides</w:t>
            </w:r>
            <w:proofErr w:type="spellEnd"/>
            <w:r w:rsidRPr="000762AC">
              <w:rPr>
                <w:sz w:val="20"/>
                <w:szCs w:val="20"/>
              </w:rPr>
              <w:t xml:space="preserve"> « in situ »</w:t>
            </w:r>
            <w:r w:rsidR="00E229F4">
              <w:rPr>
                <w:sz w:val="20"/>
                <w:szCs w:val="20"/>
              </w:rPr>
              <w:t>……………………………..</w:t>
            </w:r>
            <w:r w:rsidR="00E229F4" w:rsidRPr="00E229F4">
              <w:rPr>
                <w:b/>
                <w:sz w:val="20"/>
                <w:szCs w:val="20"/>
              </w:rPr>
              <w:t>111</w:t>
            </w:r>
          </w:p>
          <w:p w:rsidR="000762AC" w:rsidRPr="000762AC" w:rsidRDefault="000762AC" w:rsidP="000762AC">
            <w:pPr>
              <w:shd w:val="clear" w:color="auto" w:fill="FFFFFF" w:themeFill="background1"/>
              <w:tabs>
                <w:tab w:val="left" w:pos="2055"/>
              </w:tabs>
              <w:rPr>
                <w:sz w:val="20"/>
                <w:szCs w:val="20"/>
              </w:rPr>
            </w:pPr>
          </w:p>
        </w:tc>
      </w:tr>
      <w:tr w:rsidR="000762AC" w:rsidRPr="000762AC" w:rsidTr="000762AC">
        <w:trPr>
          <w:trHeight w:val="317"/>
        </w:trPr>
        <w:tc>
          <w:tcPr>
            <w:tcW w:w="1526" w:type="dxa"/>
          </w:tcPr>
          <w:p w:rsidR="000762AC" w:rsidRPr="000762AC" w:rsidRDefault="000762AC" w:rsidP="001F2AA1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0762AC">
              <w:rPr>
                <w:b/>
                <w:sz w:val="20"/>
                <w:szCs w:val="20"/>
              </w:rPr>
              <w:t>Tableau 2</w:t>
            </w: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363" w:type="dxa"/>
          </w:tcPr>
          <w:p w:rsidR="00E229F4" w:rsidRPr="000762AC" w:rsidRDefault="000762AC" w:rsidP="000762AC">
            <w:pPr>
              <w:shd w:val="clear" w:color="auto" w:fill="FFFFFF" w:themeFill="background1"/>
              <w:tabs>
                <w:tab w:val="left" w:pos="2055"/>
              </w:tabs>
              <w:rPr>
                <w:sz w:val="20"/>
                <w:szCs w:val="20"/>
              </w:rPr>
            </w:pPr>
            <w:r w:rsidRPr="00E229F4">
              <w:rPr>
                <w:b/>
                <w:sz w:val="20"/>
                <w:szCs w:val="20"/>
              </w:rPr>
              <w:t>:</w:t>
            </w:r>
            <w:r w:rsidRPr="000762AC">
              <w:rPr>
                <w:sz w:val="20"/>
                <w:szCs w:val="20"/>
              </w:rPr>
              <w:t xml:space="preserve"> Analyse de la varianc</w:t>
            </w:r>
            <w:r>
              <w:rPr>
                <w:sz w:val="20"/>
                <w:szCs w:val="20"/>
              </w:rPr>
              <w:t>e pour le dosage des tanins</w:t>
            </w:r>
            <w:r w:rsidRPr="000762AC">
              <w:rPr>
                <w:sz w:val="20"/>
                <w:szCs w:val="20"/>
              </w:rPr>
              <w:t xml:space="preserve"> « in situ</w:t>
            </w:r>
            <w:r w:rsidR="00E229F4">
              <w:rPr>
                <w:sz w:val="20"/>
                <w:szCs w:val="20"/>
              </w:rPr>
              <w:t> »……………………………………</w:t>
            </w:r>
            <w:r w:rsidR="00E229F4" w:rsidRPr="00E229F4">
              <w:rPr>
                <w:b/>
                <w:sz w:val="20"/>
                <w:szCs w:val="20"/>
              </w:rPr>
              <w:t>111</w:t>
            </w:r>
          </w:p>
        </w:tc>
      </w:tr>
      <w:tr w:rsidR="000762AC" w:rsidRPr="000762AC" w:rsidTr="000762AC">
        <w:trPr>
          <w:trHeight w:val="317"/>
        </w:trPr>
        <w:tc>
          <w:tcPr>
            <w:tcW w:w="1526" w:type="dxa"/>
          </w:tcPr>
          <w:p w:rsidR="000762AC" w:rsidRPr="000762AC" w:rsidRDefault="000762AC" w:rsidP="000762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0762AC">
              <w:rPr>
                <w:b/>
                <w:sz w:val="20"/>
                <w:szCs w:val="20"/>
              </w:rPr>
              <w:t>Tableau 2</w:t>
            </w: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363" w:type="dxa"/>
          </w:tcPr>
          <w:p w:rsidR="000762AC" w:rsidRPr="000762AC" w:rsidRDefault="000762AC" w:rsidP="000762AC">
            <w:pPr>
              <w:shd w:val="clear" w:color="auto" w:fill="FFFFFF" w:themeFill="background1"/>
              <w:tabs>
                <w:tab w:val="left" w:pos="2055"/>
              </w:tabs>
              <w:rPr>
                <w:sz w:val="20"/>
                <w:szCs w:val="20"/>
              </w:rPr>
            </w:pPr>
            <w:r w:rsidRPr="00E229F4">
              <w:rPr>
                <w:b/>
                <w:sz w:val="20"/>
                <w:szCs w:val="20"/>
              </w:rPr>
              <w:t>:</w:t>
            </w:r>
            <w:r w:rsidRPr="000762AC">
              <w:rPr>
                <w:sz w:val="20"/>
                <w:szCs w:val="20"/>
              </w:rPr>
              <w:t xml:space="preserve"> Analyse de la variance pour le dosage des polyphénols « </w:t>
            </w:r>
            <w:r>
              <w:rPr>
                <w:sz w:val="20"/>
                <w:szCs w:val="20"/>
              </w:rPr>
              <w:t>sous serre</w:t>
            </w:r>
            <w:r w:rsidRPr="000762AC">
              <w:rPr>
                <w:sz w:val="20"/>
                <w:szCs w:val="20"/>
              </w:rPr>
              <w:t> »</w:t>
            </w:r>
            <w:r w:rsidR="00E229F4">
              <w:rPr>
                <w:sz w:val="20"/>
                <w:szCs w:val="20"/>
              </w:rPr>
              <w:t>…………………………</w:t>
            </w:r>
            <w:r w:rsidR="00E229F4" w:rsidRPr="00E229F4">
              <w:rPr>
                <w:b/>
                <w:sz w:val="20"/>
                <w:szCs w:val="20"/>
              </w:rPr>
              <w:t>112</w:t>
            </w:r>
          </w:p>
        </w:tc>
      </w:tr>
      <w:tr w:rsidR="000762AC" w:rsidRPr="000762AC" w:rsidTr="000762AC">
        <w:trPr>
          <w:trHeight w:val="317"/>
        </w:trPr>
        <w:tc>
          <w:tcPr>
            <w:tcW w:w="1526" w:type="dxa"/>
          </w:tcPr>
          <w:p w:rsidR="000762AC" w:rsidRPr="000762AC" w:rsidRDefault="000762AC" w:rsidP="000762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0762AC">
              <w:rPr>
                <w:b/>
                <w:sz w:val="20"/>
                <w:szCs w:val="20"/>
              </w:rPr>
              <w:t xml:space="preserve">Tableau </w:t>
            </w: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8363" w:type="dxa"/>
          </w:tcPr>
          <w:p w:rsidR="000762AC" w:rsidRPr="000762AC" w:rsidRDefault="000762AC" w:rsidP="000762AC">
            <w:pPr>
              <w:shd w:val="clear" w:color="auto" w:fill="FFFFFF" w:themeFill="background1"/>
              <w:tabs>
                <w:tab w:val="left" w:pos="2055"/>
              </w:tabs>
              <w:rPr>
                <w:sz w:val="20"/>
                <w:szCs w:val="20"/>
              </w:rPr>
            </w:pPr>
            <w:r w:rsidRPr="00E229F4">
              <w:rPr>
                <w:b/>
                <w:sz w:val="20"/>
                <w:szCs w:val="20"/>
              </w:rPr>
              <w:t>:</w:t>
            </w:r>
            <w:r w:rsidRPr="000762AC">
              <w:rPr>
                <w:sz w:val="20"/>
                <w:szCs w:val="20"/>
              </w:rPr>
              <w:t xml:space="preserve"> Analyse de la varianc</w:t>
            </w:r>
            <w:r>
              <w:rPr>
                <w:sz w:val="20"/>
                <w:szCs w:val="20"/>
              </w:rPr>
              <w:t xml:space="preserve">e pour le dosage des </w:t>
            </w:r>
            <w:proofErr w:type="spellStart"/>
            <w:r>
              <w:rPr>
                <w:sz w:val="20"/>
                <w:szCs w:val="20"/>
              </w:rPr>
              <w:t>flavonoides</w:t>
            </w:r>
            <w:proofErr w:type="spellEnd"/>
            <w:r w:rsidRPr="000762AC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sous serre</w:t>
            </w:r>
            <w:r w:rsidRPr="000762AC">
              <w:rPr>
                <w:sz w:val="20"/>
                <w:szCs w:val="20"/>
              </w:rPr>
              <w:t>   »</w:t>
            </w:r>
            <w:r w:rsidR="00E229F4">
              <w:rPr>
                <w:sz w:val="20"/>
                <w:szCs w:val="20"/>
              </w:rPr>
              <w:t>…………………………</w:t>
            </w:r>
            <w:r w:rsidR="00E229F4" w:rsidRPr="00E229F4">
              <w:rPr>
                <w:b/>
                <w:sz w:val="20"/>
                <w:szCs w:val="20"/>
              </w:rPr>
              <w:t>112</w:t>
            </w:r>
          </w:p>
        </w:tc>
      </w:tr>
      <w:tr w:rsidR="000762AC" w:rsidRPr="000762AC" w:rsidTr="000762AC">
        <w:trPr>
          <w:trHeight w:val="317"/>
        </w:trPr>
        <w:tc>
          <w:tcPr>
            <w:tcW w:w="1526" w:type="dxa"/>
          </w:tcPr>
          <w:p w:rsidR="000762AC" w:rsidRPr="000762AC" w:rsidRDefault="000762AC" w:rsidP="000762A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0762AC">
              <w:rPr>
                <w:b/>
                <w:sz w:val="20"/>
                <w:szCs w:val="20"/>
              </w:rPr>
              <w:t>Tableau 31</w:t>
            </w:r>
            <w:r w:rsidRPr="000762AC">
              <w:rPr>
                <w:sz w:val="20"/>
                <w:szCs w:val="20"/>
              </w:rPr>
              <w:t> </w:t>
            </w:r>
          </w:p>
        </w:tc>
        <w:tc>
          <w:tcPr>
            <w:tcW w:w="8363" w:type="dxa"/>
          </w:tcPr>
          <w:p w:rsidR="000762AC" w:rsidRPr="000762AC" w:rsidRDefault="000762AC" w:rsidP="000762AC">
            <w:pPr>
              <w:shd w:val="clear" w:color="auto" w:fill="FFFFFF" w:themeFill="background1"/>
              <w:tabs>
                <w:tab w:val="left" w:pos="2055"/>
              </w:tabs>
              <w:rPr>
                <w:sz w:val="20"/>
                <w:szCs w:val="20"/>
              </w:rPr>
            </w:pPr>
            <w:r w:rsidRPr="00E229F4">
              <w:rPr>
                <w:b/>
                <w:sz w:val="20"/>
                <w:szCs w:val="20"/>
              </w:rPr>
              <w:t xml:space="preserve">: </w:t>
            </w:r>
            <w:r w:rsidRPr="000762AC">
              <w:rPr>
                <w:sz w:val="20"/>
                <w:szCs w:val="20"/>
              </w:rPr>
              <w:t>Analyse de la varianc</w:t>
            </w:r>
            <w:r>
              <w:rPr>
                <w:sz w:val="20"/>
                <w:szCs w:val="20"/>
              </w:rPr>
              <w:t>e pour le dosage des tanins</w:t>
            </w:r>
            <w:r w:rsidRPr="000762AC">
              <w:rPr>
                <w:sz w:val="20"/>
                <w:szCs w:val="20"/>
              </w:rPr>
              <w:t xml:space="preserve"> « </w:t>
            </w:r>
            <w:r>
              <w:rPr>
                <w:sz w:val="20"/>
                <w:szCs w:val="20"/>
              </w:rPr>
              <w:t>sous serre</w:t>
            </w:r>
            <w:r w:rsidRPr="000762AC">
              <w:rPr>
                <w:sz w:val="20"/>
                <w:szCs w:val="20"/>
              </w:rPr>
              <w:t> »</w:t>
            </w:r>
            <w:r w:rsidR="00E229F4">
              <w:rPr>
                <w:sz w:val="20"/>
                <w:szCs w:val="20"/>
              </w:rPr>
              <w:t>………………………………...</w:t>
            </w:r>
            <w:r w:rsidR="00E229F4" w:rsidRPr="00E229F4">
              <w:rPr>
                <w:b/>
                <w:sz w:val="20"/>
                <w:szCs w:val="20"/>
              </w:rPr>
              <w:t>112</w:t>
            </w:r>
          </w:p>
        </w:tc>
      </w:tr>
    </w:tbl>
    <w:p w:rsidR="00F51937" w:rsidRDefault="00F51937" w:rsidP="00F51937">
      <w:pPr>
        <w:spacing w:line="360" w:lineRule="auto"/>
        <w:ind w:firstLine="709"/>
        <w:jc w:val="both"/>
        <w:rPr>
          <w:spacing w:val="6"/>
        </w:rPr>
      </w:pPr>
    </w:p>
    <w:p w:rsidR="00F51937" w:rsidRDefault="00F51937" w:rsidP="00F51937">
      <w:pPr>
        <w:spacing w:line="360" w:lineRule="auto"/>
        <w:ind w:firstLine="708"/>
        <w:jc w:val="both"/>
      </w:pPr>
      <w:r w:rsidRPr="003F2685">
        <w:t xml:space="preserve"> </w:t>
      </w:r>
    </w:p>
    <w:sectPr w:rsidR="00F51937" w:rsidSect="000762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F51937"/>
    <w:rsid w:val="000762AC"/>
    <w:rsid w:val="00337871"/>
    <w:rsid w:val="00595549"/>
    <w:rsid w:val="005B09A2"/>
    <w:rsid w:val="006D1A26"/>
    <w:rsid w:val="006F4856"/>
    <w:rsid w:val="00830F36"/>
    <w:rsid w:val="00881A4D"/>
    <w:rsid w:val="009F4CE2"/>
    <w:rsid w:val="00C834C2"/>
    <w:rsid w:val="00C91307"/>
    <w:rsid w:val="00E229F4"/>
    <w:rsid w:val="00ED7E57"/>
    <w:rsid w:val="00F51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9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itecrochet1">
    <w:name w:val="cite_crochet1"/>
    <w:basedOn w:val="Policepardfaut"/>
    <w:rsid w:val="00F51937"/>
    <w:rPr>
      <w:vanish/>
      <w:webHidden w:val="0"/>
      <w:specVanish w:val="0"/>
    </w:rPr>
  </w:style>
  <w:style w:type="character" w:customStyle="1" w:styleId="attribute-value">
    <w:name w:val="attribute-value"/>
    <w:basedOn w:val="Policepardfaut"/>
    <w:rsid w:val="00F519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54A838"/>
      </a:accent4>
      <a:accent5>
        <a:srgbClr val="B0DFA0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477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3</cp:revision>
  <dcterms:created xsi:type="dcterms:W3CDTF">2009-06-08T06:24:00Z</dcterms:created>
  <dcterms:modified xsi:type="dcterms:W3CDTF">2009-06-09T11:25:00Z</dcterms:modified>
</cp:coreProperties>
</file>